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E9" w:rsidRDefault="000C28E9" w:rsidP="006C6092">
      <w:pPr>
        <w:pStyle w:val="c12"/>
        <w:jc w:val="center"/>
        <w:rPr>
          <w:b/>
        </w:rPr>
      </w:pPr>
    </w:p>
    <w:p w:rsidR="00644AF8" w:rsidRPr="005403F0" w:rsidRDefault="00644AF8" w:rsidP="00644A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3F0">
        <w:rPr>
          <w:rFonts w:ascii="Times New Roman" w:eastAsia="Calibri" w:hAnsi="Times New Roman" w:cs="Times New Roman"/>
          <w:sz w:val="24"/>
          <w:szCs w:val="24"/>
        </w:rPr>
        <w:t>Администрация МО «Бичурский район» Республики Бурятия</w:t>
      </w:r>
    </w:p>
    <w:p w:rsidR="00644AF8" w:rsidRPr="005403F0" w:rsidRDefault="00644AF8" w:rsidP="00644A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3F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44AF8" w:rsidRPr="005403F0" w:rsidRDefault="00644AF8" w:rsidP="00644A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3F0">
        <w:rPr>
          <w:rFonts w:ascii="Times New Roman" w:eastAsia="Calibri" w:hAnsi="Times New Roman" w:cs="Times New Roman"/>
          <w:sz w:val="24"/>
          <w:szCs w:val="24"/>
        </w:rPr>
        <w:t>«Бичурская средняя общеобразовательная школа № 1»</w:t>
      </w:r>
    </w:p>
    <w:p w:rsidR="00644AF8" w:rsidRPr="005403F0" w:rsidRDefault="00644AF8" w:rsidP="00644A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1668" w:type="dxa"/>
        <w:tblLook w:val="04A0"/>
      </w:tblPr>
      <w:tblGrid>
        <w:gridCol w:w="2601"/>
        <w:gridCol w:w="2789"/>
        <w:gridCol w:w="2513"/>
      </w:tblGrid>
      <w:tr w:rsidR="00644AF8" w:rsidRPr="00BF6CEE" w:rsidTr="00294211">
        <w:trPr>
          <w:trHeight w:val="219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Заслушана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на МО</w:t>
            </w:r>
          </w:p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От ____</w:t>
            </w:r>
          </w:p>
          <w:p w:rsidR="00644AF8" w:rsidRPr="00BF6CEE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Одобрена:</w:t>
            </w:r>
          </w:p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  <w:p w:rsidR="00644AF8" w:rsidRPr="00BF6CEE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Артюкова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644AF8" w:rsidRPr="005403F0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№      от   201_г</w:t>
            </w:r>
          </w:p>
          <w:p w:rsidR="00644AF8" w:rsidRPr="00BF6CEE" w:rsidRDefault="00644AF8" w:rsidP="00294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CEE">
              <w:rPr>
                <w:rFonts w:ascii="Times New Roman" w:hAnsi="Times New Roman"/>
                <w:sz w:val="24"/>
                <w:szCs w:val="24"/>
              </w:rPr>
              <w:t>Серявина</w:t>
            </w:r>
            <w:proofErr w:type="spellEnd"/>
            <w:r w:rsidRPr="00BF6CE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</w:tbl>
    <w:p w:rsidR="00644AF8" w:rsidRPr="00BF6CEE" w:rsidRDefault="00644AF8" w:rsidP="00644AF8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644AF8" w:rsidRPr="00BF6CEE" w:rsidRDefault="00644AF8" w:rsidP="00644AF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F6CEE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644AF8" w:rsidRDefault="00644AF8" w:rsidP="00644A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44AF8" w:rsidRPr="00BF6CEE" w:rsidRDefault="00644AF8" w:rsidP="00644A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Русский язык</w:t>
      </w:r>
    </w:p>
    <w:p w:rsidR="00644AF8" w:rsidRPr="005403F0" w:rsidRDefault="00644AF8" w:rsidP="00644A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2 </w:t>
      </w:r>
      <w:r w:rsidRPr="005403F0">
        <w:rPr>
          <w:rFonts w:ascii="Times New Roman" w:eastAsia="Calibri" w:hAnsi="Times New Roman" w:cs="Times New Roman"/>
          <w:b/>
          <w:sz w:val="36"/>
          <w:szCs w:val="36"/>
        </w:rPr>
        <w:t>«А» класс</w:t>
      </w:r>
    </w:p>
    <w:p w:rsidR="00644AF8" w:rsidRPr="005403F0" w:rsidRDefault="00644AF8" w:rsidP="00644A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44AF8" w:rsidRPr="005403F0" w:rsidRDefault="00644AF8" w:rsidP="00644AF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403F0">
        <w:rPr>
          <w:rFonts w:ascii="Times New Roman" w:eastAsia="Calibri" w:hAnsi="Times New Roman" w:cs="Times New Roman"/>
          <w:sz w:val="36"/>
          <w:szCs w:val="36"/>
        </w:rPr>
        <w:t>Афанасьева О</w:t>
      </w:r>
      <w:r>
        <w:rPr>
          <w:rFonts w:eastAsia="Calibri"/>
          <w:sz w:val="36"/>
          <w:szCs w:val="36"/>
        </w:rPr>
        <w:t xml:space="preserve">льга </w:t>
      </w:r>
      <w:r w:rsidRPr="005403F0">
        <w:rPr>
          <w:rFonts w:ascii="Times New Roman" w:eastAsia="Calibri" w:hAnsi="Times New Roman" w:cs="Times New Roman"/>
          <w:sz w:val="36"/>
          <w:szCs w:val="36"/>
        </w:rPr>
        <w:t>С</w:t>
      </w:r>
      <w:r>
        <w:rPr>
          <w:rFonts w:eastAsia="Calibri"/>
          <w:sz w:val="36"/>
          <w:szCs w:val="36"/>
        </w:rPr>
        <w:t>авельевна</w:t>
      </w:r>
      <w:r w:rsidRPr="005403F0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644AF8" w:rsidRPr="005403F0" w:rsidRDefault="00644AF8" w:rsidP="00644AF8">
      <w:pPr>
        <w:rPr>
          <w:rFonts w:ascii="Times New Roman" w:eastAsia="Calibri" w:hAnsi="Times New Roman" w:cs="Times New Roman"/>
          <w:sz w:val="40"/>
          <w:szCs w:val="40"/>
        </w:rPr>
      </w:pPr>
    </w:p>
    <w:p w:rsidR="00644AF8" w:rsidRDefault="00644AF8" w:rsidP="00644AF8">
      <w:pPr>
        <w:jc w:val="center"/>
        <w:rPr>
          <w:rFonts w:eastAsia="Calibri"/>
          <w:sz w:val="32"/>
          <w:szCs w:val="32"/>
        </w:rPr>
      </w:pPr>
    </w:p>
    <w:p w:rsidR="00644AF8" w:rsidRDefault="00644AF8" w:rsidP="00644AF8">
      <w:pPr>
        <w:jc w:val="center"/>
        <w:rPr>
          <w:rFonts w:eastAsia="Calibri"/>
          <w:sz w:val="32"/>
          <w:szCs w:val="32"/>
        </w:rPr>
      </w:pPr>
    </w:p>
    <w:p w:rsidR="00644AF8" w:rsidRDefault="00644AF8" w:rsidP="00644AF8">
      <w:pPr>
        <w:jc w:val="center"/>
        <w:rPr>
          <w:rFonts w:eastAsia="Calibri"/>
          <w:sz w:val="32"/>
          <w:szCs w:val="32"/>
        </w:rPr>
      </w:pPr>
    </w:p>
    <w:p w:rsidR="00644AF8" w:rsidRDefault="00644AF8" w:rsidP="00644AF8">
      <w:pPr>
        <w:jc w:val="center"/>
        <w:rPr>
          <w:rFonts w:eastAsia="Calibri"/>
          <w:sz w:val="32"/>
          <w:szCs w:val="32"/>
        </w:rPr>
      </w:pPr>
    </w:p>
    <w:p w:rsidR="00644AF8" w:rsidRDefault="00644AF8" w:rsidP="00644AF8">
      <w:pPr>
        <w:jc w:val="center"/>
        <w:rPr>
          <w:rFonts w:eastAsia="Calibri"/>
          <w:sz w:val="32"/>
          <w:szCs w:val="32"/>
        </w:rPr>
      </w:pPr>
    </w:p>
    <w:p w:rsidR="00644AF8" w:rsidRDefault="00644AF8" w:rsidP="00644AF8">
      <w:pPr>
        <w:jc w:val="center"/>
        <w:rPr>
          <w:rFonts w:eastAsia="Calibri"/>
          <w:sz w:val="32"/>
          <w:szCs w:val="32"/>
        </w:rPr>
      </w:pPr>
    </w:p>
    <w:p w:rsidR="00644AF8" w:rsidRDefault="00644AF8" w:rsidP="00644AF8">
      <w:pPr>
        <w:jc w:val="center"/>
        <w:rPr>
          <w:rFonts w:eastAsia="Calibri"/>
          <w:sz w:val="32"/>
          <w:szCs w:val="32"/>
        </w:rPr>
      </w:pPr>
    </w:p>
    <w:p w:rsidR="00644AF8" w:rsidRPr="005403F0" w:rsidRDefault="00644AF8" w:rsidP="00644AF8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2016</w:t>
      </w:r>
    </w:p>
    <w:p w:rsidR="000C28E9" w:rsidRDefault="000C28E9" w:rsidP="006C6092">
      <w:pPr>
        <w:pStyle w:val="c12"/>
        <w:jc w:val="center"/>
        <w:rPr>
          <w:b/>
        </w:rPr>
      </w:pPr>
    </w:p>
    <w:p w:rsidR="000C28E9" w:rsidRDefault="000C28E9" w:rsidP="006C6092">
      <w:pPr>
        <w:pStyle w:val="c12"/>
        <w:jc w:val="center"/>
        <w:rPr>
          <w:b/>
        </w:rPr>
      </w:pPr>
    </w:p>
    <w:p w:rsidR="006C6092" w:rsidRDefault="006C6092" w:rsidP="006C6092">
      <w:pPr>
        <w:pStyle w:val="c12"/>
        <w:jc w:val="center"/>
      </w:pPr>
      <w:bookmarkStart w:id="0" w:name="_GoBack"/>
      <w:bookmarkEnd w:id="0"/>
      <w:r>
        <w:rPr>
          <w:b/>
        </w:rPr>
        <w:t>1.Пояснительная записка</w:t>
      </w:r>
    </w:p>
    <w:p w:rsidR="006C6092" w:rsidRDefault="006C6092" w:rsidP="006C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становления основ гражданской идентичности и мировоззрения, формирования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6C6092" w:rsidRDefault="006C6092" w:rsidP="006C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6C6092" w:rsidRDefault="006C6092" w:rsidP="006C6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разработана для обучающихся 2-го класса средней общеобразовательной школы на основе линии УМК авторов В.П.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В.Г. Горецкий.</w:t>
      </w:r>
    </w:p>
    <w:p w:rsidR="006C6092" w:rsidRDefault="006C6092" w:rsidP="006C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со следующими обязательными нормативными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указанными в Положении о рабочей программе по учебному предмету (курсу) педагога, осуществляющего функции введения в ФГОС НОО и ООО МБОУ «Бичурская СОШ №1», а также </w:t>
      </w:r>
    </w:p>
    <w:p w:rsidR="006C6092" w:rsidRDefault="006C6092" w:rsidP="006C6092">
      <w:pPr>
        <w:pStyle w:val="af2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перечень учебников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 на 2013-2014 учебный год (Приказ Министерства образования и науки Российской Федерации от 19.12.2012 № 1067)</w:t>
      </w:r>
    </w:p>
    <w:p w:rsidR="006C6092" w:rsidRDefault="006C6092" w:rsidP="006C6092">
      <w:pPr>
        <w:pStyle w:val="af2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В.Г. Горецкий «Русский язык». 2 класс. Учебник для общеобразовательных учреждений. Москва. Просвещение 2012.</w:t>
      </w:r>
    </w:p>
    <w:p w:rsidR="006C6092" w:rsidRDefault="006C6092" w:rsidP="006C609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6092" w:rsidRDefault="006C6092" w:rsidP="006C609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</w:t>
      </w:r>
    </w:p>
    <w:p w:rsidR="006C6092" w:rsidRDefault="006C6092" w:rsidP="006C6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C6092" w:rsidRDefault="006C6092" w:rsidP="006C6092">
      <w:pPr>
        <w:pStyle w:val="c12"/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6C6092" w:rsidRDefault="006C6092" w:rsidP="006C6092">
      <w:pPr>
        <w:pStyle w:val="c12"/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C6092" w:rsidRDefault="006C6092" w:rsidP="006C60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C6092" w:rsidRDefault="006C6092" w:rsidP="006C6092">
      <w:pPr>
        <w:pStyle w:val="c12"/>
        <w:numPr>
          <w:ilvl w:val="0"/>
          <w:numId w:val="3"/>
        </w:numPr>
        <w:shd w:val="clear" w:color="auto" w:fill="FFFFFF"/>
        <w:ind w:left="284" w:hanging="284"/>
        <w:jc w:val="both"/>
        <w:rPr>
          <w:color w:val="000000"/>
        </w:rPr>
      </w:pPr>
      <w:r>
        <w:rPr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C6092" w:rsidRDefault="006C6092" w:rsidP="006C6092">
      <w:pPr>
        <w:pStyle w:val="c12"/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 xml:space="preserve">  формирование у младших школьников первоначальных представлений о системе и структуре русского языка: лексике, фонетике, графике, орфоэпии, элементов синтаксиса;</w:t>
      </w:r>
    </w:p>
    <w:p w:rsidR="006C6092" w:rsidRDefault="006C6092" w:rsidP="006C6092">
      <w:pPr>
        <w:pStyle w:val="c12"/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C6092" w:rsidRDefault="006C6092" w:rsidP="006C6092">
      <w:pPr>
        <w:pStyle w:val="c12"/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C6092" w:rsidRDefault="006C6092" w:rsidP="006C609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C6092" w:rsidRDefault="006C6092" w:rsidP="006C6092">
      <w:pPr>
        <w:pStyle w:val="c12"/>
        <w:numPr>
          <w:ilvl w:val="0"/>
          <w:numId w:val="4"/>
        </w:numPr>
        <w:shd w:val="clear" w:color="auto" w:fill="FFFFFF"/>
        <w:ind w:left="567"/>
        <w:jc w:val="both"/>
        <w:rPr>
          <w:color w:val="000000"/>
        </w:rPr>
      </w:pPr>
      <w:r>
        <w:rPr>
          <w:color w:val="000000"/>
        </w:rPr>
        <w:lastRenderedPageBreak/>
        <w:t>фронтальный опрос (эффективен в качестве умственной зарядки, он  помогает мобилизовать внимание учащихся, предупреждает забывание знаний, восстанавливает в памяти раннее изученное).</w:t>
      </w:r>
    </w:p>
    <w:p w:rsidR="006C6092" w:rsidRDefault="006C6092" w:rsidP="006C6092">
      <w:pPr>
        <w:pStyle w:val="c12"/>
        <w:numPr>
          <w:ilvl w:val="0"/>
          <w:numId w:val="5"/>
        </w:numPr>
        <w:shd w:val="clear" w:color="auto" w:fill="FFFFFF"/>
        <w:ind w:left="567"/>
        <w:jc w:val="both"/>
        <w:rPr>
          <w:color w:val="000000"/>
        </w:rPr>
      </w:pPr>
      <w:proofErr w:type="gramStart"/>
      <w:r>
        <w:rPr>
          <w:color w:val="000000"/>
        </w:rPr>
        <w:t xml:space="preserve">Колл </w:t>
      </w:r>
      <w:proofErr w:type="spellStart"/>
      <w:r>
        <w:rPr>
          <w:color w:val="000000"/>
        </w:rPr>
        <w:t>ективный</w:t>
      </w:r>
      <w:proofErr w:type="spellEnd"/>
      <w:proofErr w:type="gramEnd"/>
      <w:r>
        <w:rPr>
          <w:color w:val="000000"/>
        </w:rPr>
        <w:t xml:space="preserve">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«Потренируйся!» и другие).</w:t>
      </w:r>
    </w:p>
    <w:p w:rsidR="006C6092" w:rsidRDefault="006C6092" w:rsidP="006C6092">
      <w:pPr>
        <w:pStyle w:val="c12"/>
        <w:numPr>
          <w:ilvl w:val="0"/>
          <w:numId w:val="5"/>
        </w:numPr>
        <w:shd w:val="clear" w:color="auto" w:fill="FFFFFF"/>
        <w:ind w:left="567"/>
        <w:jc w:val="both"/>
        <w:rPr>
          <w:color w:val="000000"/>
        </w:rPr>
      </w:pPr>
      <w:r>
        <w:rPr>
          <w:color w:val="000000"/>
        </w:rPr>
        <w:t>индивидуальный опрос письменный и устный;</w:t>
      </w:r>
    </w:p>
    <w:p w:rsidR="006C6092" w:rsidRDefault="006C6092" w:rsidP="006C6092">
      <w:pPr>
        <w:pStyle w:val="c12"/>
        <w:numPr>
          <w:ilvl w:val="0"/>
          <w:numId w:val="5"/>
        </w:numPr>
        <w:shd w:val="clear" w:color="auto" w:fill="FFFFFF"/>
        <w:ind w:left="567"/>
        <w:jc w:val="both"/>
        <w:rPr>
          <w:color w:val="000000"/>
        </w:rPr>
      </w:pPr>
      <w:r>
        <w:rPr>
          <w:color w:val="000000"/>
        </w:rPr>
        <w:t>монологическое высказывание на лингвистическую тему;</w:t>
      </w:r>
    </w:p>
    <w:p w:rsidR="006C6092" w:rsidRDefault="006C6092" w:rsidP="006C6092">
      <w:pPr>
        <w:pStyle w:val="c12"/>
        <w:numPr>
          <w:ilvl w:val="0"/>
          <w:numId w:val="5"/>
        </w:numPr>
        <w:shd w:val="clear" w:color="auto" w:fill="FFFFFF"/>
        <w:ind w:left="567"/>
        <w:jc w:val="both"/>
        <w:rPr>
          <w:color w:val="000000"/>
        </w:rPr>
      </w:pPr>
      <w:r>
        <w:rPr>
          <w:color w:val="000000"/>
        </w:rPr>
        <w:t>самостоятельное составление таблиц, схем классифицированного характера;</w:t>
      </w:r>
    </w:p>
    <w:p w:rsidR="006C6092" w:rsidRDefault="006C6092" w:rsidP="006C6092">
      <w:pPr>
        <w:pStyle w:val="c12"/>
        <w:numPr>
          <w:ilvl w:val="0"/>
          <w:numId w:val="5"/>
        </w:numPr>
        <w:shd w:val="clear" w:color="auto" w:fill="FFFFFF"/>
        <w:ind w:left="567"/>
        <w:jc w:val="both"/>
        <w:rPr>
          <w:color w:val="000000"/>
        </w:rPr>
      </w:pPr>
      <w:r>
        <w:rPr>
          <w:color w:val="000000"/>
        </w:rPr>
        <w:t>индивидуальная работа по карточкам;</w:t>
      </w:r>
    </w:p>
    <w:p w:rsidR="006C6092" w:rsidRDefault="006C6092" w:rsidP="006C6092">
      <w:pPr>
        <w:pStyle w:val="c12"/>
        <w:numPr>
          <w:ilvl w:val="0"/>
          <w:numId w:val="5"/>
        </w:numPr>
        <w:shd w:val="clear" w:color="auto" w:fill="FFFFFF"/>
        <w:ind w:left="567"/>
        <w:jc w:val="both"/>
        <w:rPr>
          <w:color w:val="000000"/>
        </w:rPr>
      </w:pPr>
      <w:r>
        <w:rPr>
          <w:color w:val="000000"/>
        </w:rPr>
        <w:t>индивидуальная письменная проверка различного рода грам. заданий и т.д.</w:t>
      </w:r>
    </w:p>
    <w:p w:rsidR="006C6092" w:rsidRDefault="006C6092" w:rsidP="006C6092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уплотнённый, или комбинированный, опрос (2-3 ученика работают у доски, а остальные выполняют в тетрадях;</w:t>
      </w:r>
    </w:p>
    <w:p w:rsidR="006C6092" w:rsidRDefault="006C6092" w:rsidP="006C6092">
      <w:pPr>
        <w:pStyle w:val="c12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color w:val="000000"/>
        </w:rPr>
        <w:t>индивидуальные;</w:t>
      </w:r>
    </w:p>
    <w:p w:rsidR="006C6092" w:rsidRDefault="006C6092" w:rsidP="006C6092">
      <w:pPr>
        <w:pStyle w:val="c12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color w:val="000000"/>
        </w:rPr>
        <w:t>индивидуально-групповые;</w:t>
      </w:r>
    </w:p>
    <w:p w:rsidR="006C6092" w:rsidRDefault="006C6092" w:rsidP="006C6092">
      <w:pPr>
        <w:pStyle w:val="c12"/>
        <w:numPr>
          <w:ilvl w:val="0"/>
          <w:numId w:val="6"/>
        </w:numPr>
        <w:shd w:val="clear" w:color="auto" w:fill="FFFFFF"/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фронтальные;</w:t>
      </w:r>
    </w:p>
    <w:p w:rsidR="006C6092" w:rsidRDefault="006C6092" w:rsidP="006C6092">
      <w:pPr>
        <w:pStyle w:val="c12"/>
        <w:numPr>
          <w:ilvl w:val="0"/>
          <w:numId w:val="6"/>
        </w:numPr>
        <w:shd w:val="clear" w:color="auto" w:fill="FFFFFF"/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работа в парах;</w:t>
      </w:r>
    </w:p>
    <w:p w:rsidR="006C6092" w:rsidRDefault="006C6092" w:rsidP="006C6092">
      <w:pPr>
        <w:pStyle w:val="c12"/>
        <w:numPr>
          <w:ilvl w:val="0"/>
          <w:numId w:val="6"/>
        </w:numPr>
        <w:shd w:val="clear" w:color="auto" w:fill="FFFFFF"/>
        <w:tabs>
          <w:tab w:val="left" w:pos="567"/>
        </w:tabs>
        <w:ind w:left="0" w:firstLine="284"/>
        <w:jc w:val="both"/>
        <w:rPr>
          <w:color w:val="000000"/>
        </w:rPr>
      </w:pPr>
      <w:r>
        <w:rPr>
          <w:color w:val="000000"/>
        </w:rPr>
        <w:t>работа в группах.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качеством знаний осуществляется следующим образом</w:t>
      </w:r>
    </w:p>
    <w:p w:rsidR="006C6092" w:rsidRDefault="006C6092" w:rsidP="006C60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Текущий  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ходе изучения темы (проверка обучающих  классных и домашних работ, небольшие проверочные работы)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 используемые учителем представлены в тетради на печатной основе «Проверочные работы».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Итоговый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проводится после изучения отдельного раздела курса, в конце усвоения наиболее важных тем (тесты, контрольные работы). Материалы итогового контроля представлены в приложении.</w:t>
      </w: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русского языка во 2 классе отводится 170 часов (по 5 часов в неделю, 34 учебные недели). Срок реализации программы рассчитан на один год.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– 45 ч.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четверть – 35 ч.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четверть – 50 ч.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четверть – 40 ч.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Запланированные контрольные, проверочные, самостоятельные работы и тесты. В случае отмены учебных занятий по метеоусловиям, карантину уроки знакомства с новым материалом проводить за счёт уроков повторения, блоками.</w:t>
      </w: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орфография и пунктуация; 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речи. </w:t>
      </w: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Специфика курса состоит в том, что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«Русский язык»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6C6092" w:rsidRDefault="006C6092" w:rsidP="006C609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 т. д.), способность к самооценке и самоконтролю.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планировать учебную работу рассматривается как общий способ учебной деятельности: осознание ребенком цели предстоящей работы, необходимых для ее выполнения познавательных действий и выбор соответствующих учебных средств, установление последовательности учебной работы и распределение ее во времени.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Самооценка и самоконтроль, тесно связанные с умением самостоятельно планировать учебную работу, формируются как готовность и способность ученика соотнести содержание задания с теми знаниями, которыми он располагает.</w:t>
      </w:r>
    </w:p>
    <w:p w:rsidR="006C6092" w:rsidRDefault="006C6092" w:rsidP="006C60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Существенная особенность курса состоит в том,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6C6092" w:rsidRDefault="006C6092" w:rsidP="006C6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места учебного предмета в учебном плане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для учащихся 2 класса МБОУ «БСОШ № 1» в количестве 5 учебных занятий в неделю, 34 учебные недели (170уроков в год).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4 часа, но решением родительского собрания 1 час добавили из части формируемой участниками образовательного процесса на изучение русского языка. На уроках используется материал регионального содержания на тему «Байкал. Времена года»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контрольных работ – 9.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92" w:rsidRDefault="006C6092" w:rsidP="006C6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Ценностные ориентиры содержания предмета</w:t>
      </w:r>
    </w:p>
    <w:p w:rsidR="006C6092" w:rsidRDefault="006C6092" w:rsidP="006C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результатов обучения русскому языку является осмысление учащимися системы ценностей.</w:t>
      </w:r>
    </w:p>
    <w:p w:rsidR="006C6092" w:rsidRDefault="006C6092" w:rsidP="006C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C6092" w:rsidRDefault="006C6092" w:rsidP="006C6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6C6092" w:rsidRDefault="006C6092" w:rsidP="006C6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6C6092" w:rsidRDefault="006C6092" w:rsidP="006C6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6C6092" w:rsidRDefault="006C6092" w:rsidP="006C6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6C6092" w:rsidRDefault="006C6092" w:rsidP="006C6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C6092" w:rsidRDefault="006C6092" w:rsidP="006C6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6C6092" w:rsidRDefault="006C6092" w:rsidP="006C6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изучения предметно-методического курса «Русский язык» во 2-м классе является формирование следующих умений:</w:t>
      </w:r>
    </w:p>
    <w:p w:rsidR="006C6092" w:rsidRDefault="006C6092" w:rsidP="006C6092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C6092" w:rsidRDefault="006C6092" w:rsidP="006C6092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уважительного отношения к иному мнению, истории и культуре других народов.</w:t>
      </w:r>
    </w:p>
    <w:p w:rsidR="006C6092" w:rsidRDefault="006C6092" w:rsidP="006C6092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начальными навыками адаптации в динамично изменяющемся и развивающемся мире.</w:t>
      </w:r>
    </w:p>
    <w:p w:rsidR="006C6092" w:rsidRDefault="006C6092" w:rsidP="006C6092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-Принятие и освоение социальной роли обучающегося развитие мотивов учебной деятельности и формирование личностного смысла учения.</w:t>
      </w:r>
    </w:p>
    <w:p w:rsidR="006C6092" w:rsidRDefault="006C6092" w:rsidP="006C6092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-Развитие самостоятельности и личной ответственности за свои поступки, в том числе в информационной деятельности на основе представлений о нравственных нормах, социальной справедливости и свободе.</w:t>
      </w: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эстетических потребностей, ценностей и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чувств.</w:t>
      </w: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</w:t>
      </w:r>
    </w:p>
    <w:p w:rsidR="006C6092" w:rsidRDefault="006C6092" w:rsidP="006C60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изучения предметно-методического курса «Русский язык» во 2-м классе является формирование следующих умений: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6C6092" w:rsidRDefault="006C6092" w:rsidP="006C6092">
      <w:pPr>
        <w:pStyle w:val="c12"/>
        <w:numPr>
          <w:ilvl w:val="0"/>
          <w:numId w:val="7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Самостоятельно организовывать своё рабочее место.</w:t>
      </w:r>
    </w:p>
    <w:p w:rsidR="006C6092" w:rsidRDefault="006C6092" w:rsidP="006C6092">
      <w:pPr>
        <w:pStyle w:val="c12"/>
        <w:numPr>
          <w:ilvl w:val="0"/>
          <w:numId w:val="7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Следовать режиму организации учебной и </w:t>
      </w:r>
      <w:proofErr w:type="spellStart"/>
      <w:r>
        <w:rPr>
          <w:bCs/>
          <w:color w:val="000000"/>
        </w:rPr>
        <w:t>внеучебной</w:t>
      </w:r>
      <w:proofErr w:type="spellEnd"/>
      <w:r>
        <w:rPr>
          <w:bCs/>
          <w:color w:val="000000"/>
        </w:rPr>
        <w:t xml:space="preserve"> деятельности.</w:t>
      </w:r>
    </w:p>
    <w:p w:rsidR="006C6092" w:rsidRDefault="006C6092" w:rsidP="006C6092">
      <w:pPr>
        <w:pStyle w:val="c12"/>
        <w:numPr>
          <w:ilvl w:val="0"/>
          <w:numId w:val="7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Определять цель учебной деятельности с помощью учителя и самостоятельно.</w:t>
      </w:r>
    </w:p>
    <w:p w:rsidR="006C6092" w:rsidRDefault="006C6092" w:rsidP="006C6092">
      <w:pPr>
        <w:pStyle w:val="c12"/>
        <w:numPr>
          <w:ilvl w:val="0"/>
          <w:numId w:val="7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6C6092" w:rsidRDefault="006C6092" w:rsidP="006C6092">
      <w:pPr>
        <w:pStyle w:val="c12"/>
        <w:numPr>
          <w:ilvl w:val="0"/>
          <w:numId w:val="7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Соотносить выполненное задание с образцом предложенным учителем.</w:t>
      </w:r>
    </w:p>
    <w:p w:rsidR="006C6092" w:rsidRDefault="006C6092" w:rsidP="006C6092">
      <w:pPr>
        <w:pStyle w:val="c12"/>
        <w:numPr>
          <w:ilvl w:val="0"/>
          <w:numId w:val="7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Корректировать выполнение задания в дальнейшем.</w:t>
      </w:r>
    </w:p>
    <w:p w:rsidR="006C6092" w:rsidRDefault="006C6092" w:rsidP="006C6092">
      <w:pPr>
        <w:pStyle w:val="c12"/>
        <w:numPr>
          <w:ilvl w:val="0"/>
          <w:numId w:val="7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Оценка своего задания по следующим параметрам: легко выполнять, возникли сложности при выполнении.</w:t>
      </w:r>
    </w:p>
    <w:p w:rsidR="006C6092" w:rsidRDefault="006C6092" w:rsidP="006C6092">
      <w:pPr>
        <w:pStyle w:val="c12"/>
        <w:shd w:val="clear" w:color="auto" w:fill="FFFFFF"/>
        <w:jc w:val="both"/>
        <w:rPr>
          <w:bCs/>
          <w:color w:val="000000"/>
        </w:rPr>
      </w:pPr>
    </w:p>
    <w:p w:rsidR="006C6092" w:rsidRDefault="006C6092" w:rsidP="006C6092">
      <w:pPr>
        <w:pStyle w:val="c12"/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Познавательные УУД:</w:t>
      </w:r>
    </w:p>
    <w:p w:rsidR="006C6092" w:rsidRDefault="006C6092" w:rsidP="006C6092">
      <w:pPr>
        <w:pStyle w:val="c12"/>
        <w:numPr>
          <w:ilvl w:val="0"/>
          <w:numId w:val="8"/>
        </w:numPr>
        <w:shd w:val="clear" w:color="auto" w:fill="FFFFFF"/>
        <w:ind w:left="0"/>
        <w:jc w:val="both"/>
        <w:rPr>
          <w:b/>
          <w:bCs/>
          <w:color w:val="000000"/>
        </w:rPr>
      </w:pPr>
      <w:r>
        <w:rPr>
          <w:bCs/>
          <w:color w:val="000000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</w:r>
    </w:p>
    <w:p w:rsidR="006C6092" w:rsidRDefault="006C6092" w:rsidP="006C6092">
      <w:pPr>
        <w:pStyle w:val="c12"/>
        <w:numPr>
          <w:ilvl w:val="0"/>
          <w:numId w:val="8"/>
        </w:numPr>
        <w:shd w:val="clear" w:color="auto" w:fill="FFFFFF"/>
        <w:ind w:left="0"/>
        <w:jc w:val="both"/>
        <w:rPr>
          <w:b/>
          <w:bCs/>
          <w:color w:val="000000"/>
        </w:rPr>
      </w:pPr>
      <w:r>
        <w:rPr>
          <w:bCs/>
          <w:color w:val="000000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6C6092" w:rsidRDefault="006C6092" w:rsidP="006C6092">
      <w:pPr>
        <w:pStyle w:val="c12"/>
        <w:numPr>
          <w:ilvl w:val="0"/>
          <w:numId w:val="8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Сравнивать и группировать предметы, объекты по нескольким основаниям; находить закономерности; самостоятельно продолжать их по установленному плану.</w:t>
      </w:r>
    </w:p>
    <w:p w:rsidR="006C6092" w:rsidRDefault="006C6092" w:rsidP="006C6092">
      <w:pPr>
        <w:pStyle w:val="c12"/>
        <w:numPr>
          <w:ilvl w:val="0"/>
          <w:numId w:val="8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Подробно пересказывать </w:t>
      </w:r>
      <w:proofErr w:type="gramStart"/>
      <w:r>
        <w:rPr>
          <w:bCs/>
          <w:color w:val="000000"/>
        </w:rPr>
        <w:t>прочитанное</w:t>
      </w:r>
      <w:proofErr w:type="gramEnd"/>
      <w:r>
        <w:rPr>
          <w:bCs/>
          <w:color w:val="000000"/>
        </w:rPr>
        <w:t xml:space="preserve"> или прослушанное; составлять простой план.</w:t>
      </w:r>
    </w:p>
    <w:p w:rsidR="006C6092" w:rsidRDefault="006C6092" w:rsidP="006C6092">
      <w:pPr>
        <w:pStyle w:val="c12"/>
        <w:numPr>
          <w:ilvl w:val="0"/>
          <w:numId w:val="8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Определять, в каких источниках можно найти необходимую информацию для выполнения задания.</w:t>
      </w:r>
    </w:p>
    <w:p w:rsidR="006C6092" w:rsidRDefault="006C6092" w:rsidP="006C6092">
      <w:pPr>
        <w:pStyle w:val="c12"/>
        <w:numPr>
          <w:ilvl w:val="0"/>
          <w:numId w:val="8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Находить необходимую информацию, как в учебнике, так и в словарях.</w:t>
      </w:r>
    </w:p>
    <w:p w:rsidR="006C6092" w:rsidRDefault="006C6092" w:rsidP="006C6092">
      <w:pPr>
        <w:pStyle w:val="c12"/>
        <w:numPr>
          <w:ilvl w:val="0"/>
          <w:numId w:val="8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Наблюдать и делать самостоятельные простые выводы.</w:t>
      </w:r>
    </w:p>
    <w:p w:rsidR="006C6092" w:rsidRDefault="006C6092" w:rsidP="006C6092">
      <w:pPr>
        <w:pStyle w:val="c12"/>
        <w:numPr>
          <w:ilvl w:val="0"/>
          <w:numId w:val="8"/>
        </w:numPr>
        <w:shd w:val="clear" w:color="auto" w:fill="FFFFFF"/>
        <w:ind w:left="0"/>
        <w:jc w:val="both"/>
        <w:rPr>
          <w:bCs/>
          <w:color w:val="000000"/>
        </w:rPr>
      </w:pP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6C6092" w:rsidRDefault="006C6092" w:rsidP="006C6092">
      <w:pPr>
        <w:pStyle w:val="c12"/>
        <w:numPr>
          <w:ilvl w:val="0"/>
          <w:numId w:val="9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Участвовать в диалоге; слушать и понимать других, высказывать свою точку зрения на события, поступки.</w:t>
      </w:r>
    </w:p>
    <w:p w:rsidR="006C6092" w:rsidRDefault="006C6092" w:rsidP="006C6092">
      <w:pPr>
        <w:pStyle w:val="c12"/>
        <w:numPr>
          <w:ilvl w:val="0"/>
          <w:numId w:val="9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Оформлять свои мысли в устной и письменной речи с учётом своих учебных и жизненных речевых  ситуаций.</w:t>
      </w:r>
    </w:p>
    <w:p w:rsidR="006C6092" w:rsidRDefault="006C6092" w:rsidP="006C6092">
      <w:pPr>
        <w:pStyle w:val="c12"/>
        <w:numPr>
          <w:ilvl w:val="0"/>
          <w:numId w:val="9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Читать вслух и про себя тексты учебников, других художественных и научно-популярных книг, понимать прочитанное.</w:t>
      </w:r>
    </w:p>
    <w:p w:rsidR="006C6092" w:rsidRDefault="006C6092" w:rsidP="006C6092">
      <w:pPr>
        <w:pStyle w:val="c12"/>
        <w:numPr>
          <w:ilvl w:val="0"/>
          <w:numId w:val="9"/>
        </w:numPr>
        <w:shd w:val="clear" w:color="auto" w:fill="FFFFFF"/>
        <w:ind w:left="0"/>
        <w:jc w:val="both"/>
        <w:rPr>
          <w:bCs/>
          <w:color w:val="000000"/>
        </w:rPr>
      </w:pPr>
      <w:r>
        <w:rPr>
          <w:bCs/>
          <w:color w:val="000000"/>
        </w:rPr>
        <w:t>Выполняя различные роли в группе, сотрудничать в совместном решении проблемы, (задачи).</w:t>
      </w:r>
    </w:p>
    <w:p w:rsidR="006C6092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изучения предметно-методического курса «Русский язык» во 2-м классе является формирование следующих умений:</w:t>
      </w:r>
    </w:p>
    <w:p w:rsidR="006C6092" w:rsidRDefault="006C6092" w:rsidP="006C6092">
      <w:pPr>
        <w:pStyle w:val="c12"/>
        <w:numPr>
          <w:ilvl w:val="0"/>
          <w:numId w:val="10"/>
        </w:numPr>
        <w:shd w:val="clear" w:color="auto" w:fill="FFFFFF"/>
        <w:spacing w:line="347" w:lineRule="atLeast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Анализировать речь людей (при анализе текстов). Различать устную, письменную речь и речь про себя. Отличать диалогическую речь </w:t>
      </w: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монологической, использовать в речи.</w:t>
      </w:r>
    </w:p>
    <w:p w:rsidR="006C6092" w:rsidRDefault="006C6092" w:rsidP="006C6092">
      <w:pPr>
        <w:pStyle w:val="c12"/>
        <w:numPr>
          <w:ilvl w:val="0"/>
          <w:numId w:val="10"/>
        </w:numPr>
        <w:shd w:val="clear" w:color="auto" w:fill="FFFFFF"/>
        <w:spacing w:line="347" w:lineRule="atLeast"/>
        <w:ind w:left="0"/>
        <w:jc w:val="both"/>
        <w:rPr>
          <w:bCs/>
          <w:color w:val="000000"/>
        </w:rPr>
      </w:pPr>
      <w:r>
        <w:rPr>
          <w:bCs/>
          <w:color w:val="000000"/>
        </w:rPr>
        <w:t>Отличать текст от других записей по его признакам. 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</w:r>
    </w:p>
    <w:p w:rsidR="006C6092" w:rsidRDefault="006C6092" w:rsidP="006C6092">
      <w:pPr>
        <w:pStyle w:val="c12"/>
        <w:numPr>
          <w:ilvl w:val="0"/>
          <w:numId w:val="10"/>
        </w:numPr>
        <w:shd w:val="clear" w:color="auto" w:fill="FFFFFF"/>
        <w:spacing w:line="347" w:lineRule="atLeast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</w:t>
      </w:r>
      <w:proofErr w:type="spellStart"/>
      <w:r>
        <w:rPr>
          <w:bCs/>
          <w:color w:val="000000"/>
        </w:rPr>
        <w:t>распрастранённые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нераспрастранённые</w:t>
      </w:r>
      <w:proofErr w:type="spellEnd"/>
      <w:r>
        <w:rPr>
          <w:bCs/>
          <w:color w:val="000000"/>
        </w:rPr>
        <w:t xml:space="preserve"> предложения. Устанавливать связь слов в предложении. Составлять предложения из слов.</w:t>
      </w:r>
    </w:p>
    <w:p w:rsidR="006C6092" w:rsidRDefault="006C6092" w:rsidP="006C6092">
      <w:pPr>
        <w:pStyle w:val="c12"/>
        <w:numPr>
          <w:ilvl w:val="0"/>
          <w:numId w:val="10"/>
        </w:numPr>
        <w:shd w:val="clear" w:color="auto" w:fill="FFFFFF"/>
        <w:spacing w:line="347" w:lineRule="atLeast"/>
        <w:ind w:left="0"/>
        <w:jc w:val="both"/>
        <w:rPr>
          <w:bCs/>
          <w:color w:val="000000"/>
        </w:rPr>
      </w:pPr>
      <w:r>
        <w:rPr>
          <w:bCs/>
          <w:color w:val="000000"/>
        </w:rPr>
        <w:t>Уметь классифицировать слова по тематическим группам, объяснять лексическое значение слова. Работать с толковыми и орфографическими словарями. Распознавать и подбирать к слову синонимы 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слоги.</w:t>
      </w:r>
      <w:proofErr w:type="gramStart"/>
      <w:r>
        <w:rPr>
          <w:bCs/>
          <w:color w:val="000000"/>
        </w:rPr>
        <w:t xml:space="preserve"> .</w:t>
      </w:r>
      <w:proofErr w:type="gramEnd"/>
      <w:r>
        <w:rPr>
          <w:bCs/>
          <w:color w:val="000000"/>
        </w:rPr>
        <w:t>Переносить слова по слогам.</w:t>
      </w:r>
    </w:p>
    <w:p w:rsidR="006C6092" w:rsidRDefault="006C6092" w:rsidP="006C6092">
      <w:pPr>
        <w:pStyle w:val="c12"/>
        <w:numPr>
          <w:ilvl w:val="0"/>
          <w:numId w:val="10"/>
        </w:numPr>
        <w:shd w:val="clear" w:color="auto" w:fill="FFFFFF"/>
        <w:spacing w:line="347" w:lineRule="atLeast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Различать звуки и буквы. Называть буквы правильно и располагать их в алфавитном порядке.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Переносить слова с мягким знаком. Применять правило написания буквосочетаний ЧК, ЧН, </w:t>
      </w:r>
      <w:proofErr w:type="gramStart"/>
      <w:r>
        <w:rPr>
          <w:bCs/>
          <w:color w:val="000000"/>
        </w:rPr>
        <w:t>ЧТ</w:t>
      </w:r>
      <w:proofErr w:type="gramEnd"/>
      <w:r>
        <w:rPr>
          <w:bCs/>
          <w:color w:val="000000"/>
        </w:rPr>
        <w:t>, ЩН, ЩТ, ЖИ-ШИ, ЧУ-ЩУ, ЧА-ЩА.</w:t>
      </w:r>
    </w:p>
    <w:p w:rsidR="006C6092" w:rsidRDefault="006C6092" w:rsidP="006C6092">
      <w:pPr>
        <w:pStyle w:val="c12"/>
        <w:numPr>
          <w:ilvl w:val="0"/>
          <w:numId w:val="10"/>
        </w:numPr>
        <w:shd w:val="clear" w:color="auto" w:fill="FFFFFF"/>
        <w:spacing w:line="347" w:lineRule="atLeast"/>
        <w:ind w:left="0"/>
        <w:jc w:val="both"/>
        <w:rPr>
          <w:bCs/>
          <w:color w:val="000000"/>
        </w:rPr>
      </w:pPr>
      <w:r>
        <w:rPr>
          <w:bCs/>
          <w:color w:val="000000"/>
        </w:rPr>
        <w:t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 приводить примеры.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Содержание учебного предмета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6092" w:rsidRDefault="006C6092" w:rsidP="006C6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звука. Деление слов на слоги. Слогообразующая роль гласных звуков. Словесное ударение и логическое (смысловое) ударение в предложениях. Фонетический анализ слова.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слова. Овладение понятием «родственные (однокоренные) слова». Различение однокоренных слов и различных форм одного и того же слова.  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Морфология. Части речи.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Различение имён существительных одушевлённых и неодушевлённых по вопросам кто? и что? Выделение имён существительных собственных и нарицательных. Изменение существительных по числам.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прилагательное. Значение и употребление в речи. Изменение прилагательных по числам. Зависимость формы имени прилагательного от формы имени существительного.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 Значение и употребление в речи. Различение глаголов, отвечающих на вопросы что сделать? и что делать? Изменение глаголов числам в настоящем и будущем времени.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Частица. Частица не, её значение.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Знакомство с наиболее употребительными предлогами. Функция предлогов.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Различение предложения, словосочетания, слова (осознание их сходства и различия). Различение предложений по цели высказывания; по эмоциональной окраске (интонации): восклицательные и невосклицательные.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пунктуация. Применение правил правописания и пунктуации: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положении под ударением;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перенос слов;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непроверяемые гласные и согласные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ограниченном перечне слов);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непроверяемые буквы-орфограммы гласных и согласных звуков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гласные и согласные в неизменяемых на письме приставках;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разделительные ъ и ь;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частицы не с глаголами;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знаки препинания в конце предложения: точка, вопросительный и восклицательный знаки.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речи. Осознание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общения: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целью, с кем и где происходит общение? Практическое овладение диалогической формой речи. Выражение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предложений в тексте. Последовательность частей текста (абзацев).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текста. Составление планов к заданным текстам.  Типы текстов: описание, повествование, рассуждение, их особенности. Знакомство с жанрами письма и поздравления. Создание собственных текстов.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видами изложений и сочинений.</w:t>
      </w:r>
    </w:p>
    <w:p w:rsidR="006C6092" w:rsidRDefault="006C6092" w:rsidP="006C609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Тематическое планирование с определением основных видов учебной деятельности</w:t>
      </w:r>
    </w:p>
    <w:tbl>
      <w:tblPr>
        <w:tblStyle w:val="af4"/>
        <w:tblW w:w="0" w:type="auto"/>
        <w:tblInd w:w="108" w:type="dxa"/>
        <w:tblLook w:val="04A0"/>
      </w:tblPr>
      <w:tblGrid>
        <w:gridCol w:w="567"/>
        <w:gridCol w:w="4253"/>
        <w:gridCol w:w="4642"/>
      </w:tblGrid>
      <w:tr w:rsidR="006C6092" w:rsidTr="006C6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6C6092" w:rsidTr="006C609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речь-3ч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устную, письменную речь и речь. Участвуют в учебном диалоге</w:t>
            </w:r>
          </w:p>
        </w:tc>
      </w:tr>
      <w:tr w:rsidR="006C6092" w:rsidTr="006C6092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Текст-4ч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Отличают текст от других записей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ыделяют части текста.</w:t>
            </w:r>
          </w:p>
        </w:tc>
      </w:tr>
      <w:tr w:rsidR="006C6092" w:rsidTr="006C609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Предложение- 12 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границы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выделяют главные и второстепенные члены предложения</w:t>
            </w:r>
          </w:p>
        </w:tc>
      </w:tr>
      <w:tr w:rsidR="006C6092" w:rsidTr="006C6092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лова,слова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…-18ч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значение слова по толковому словарю. Распознают слова синонимы и антонимы. Находят однокоренные слова в тексте и среди других слов. Определяют количество слогов в слове. Наблюдают за ролью словесного ударения.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092" w:rsidTr="006C609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буквы-59ч</w:t>
            </w:r>
          </w:p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смыслоразличительную роль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буквы правильно и располагают их в алфавитном порядке. Различают проверочное и проверяемое слова.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памяткой «согласные звуки русского языка». Используют правило при переносе слов с буквой «й». Используют правило при переносе слов с двойными согласными.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обозначена мягкость согласных на письме.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Переносят слова с мягким знаком.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правило написания слов с буквосочетаниями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н,чт,щн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согласные звуки.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проверочные слова путём изменения формы слова.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приёмы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гласных 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Сопоставляют приёмы проверки написания гласных 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приёмы проверки написания гласных 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Наблюдают произношение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ь.</w:t>
            </w:r>
          </w:p>
        </w:tc>
      </w:tr>
      <w:tr w:rsidR="006C6092" w:rsidTr="006C609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речи-58ч</w:t>
            </w:r>
          </w:p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схему «Части речи», составляют по ней сообщение. Обосновывают отнесение слова  к имени существительному. Распознают глагол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частей речи. Различают местоимения и имена существительные. Узнают предлоги в устной и письменной речи.</w:t>
            </w: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92" w:rsidRDefault="006C6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092" w:rsidTr="006C6092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92" w:rsidRDefault="006C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пройденный материал.</w:t>
            </w:r>
          </w:p>
        </w:tc>
      </w:tr>
    </w:tbl>
    <w:p w:rsidR="006C6092" w:rsidRDefault="006C6092" w:rsidP="006C60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русского языка</w:t>
      </w: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характеризовать, сравнивать, классифицировать звуки вне слова и в слове по заданным параметрам;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понимать характеристику звука, представленную в модели (в звуковом обозначении);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анализировать, сравнивать, группировать слова по указанным характеристикам звуков;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определять функции букв </w:t>
      </w:r>
      <w:r>
        <w:rPr>
          <w:b/>
          <w:bCs/>
          <w:color w:val="000000"/>
        </w:rPr>
        <w:t>е, ё, ю, я</w:t>
      </w:r>
      <w:r>
        <w:rPr>
          <w:color w:val="000000"/>
        </w:rPr>
        <w:t> в слове;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определять способы обозначения буквами твёрдости-мягкости согласных и звука [й’];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определять </w:t>
      </w:r>
      <w:proofErr w:type="gramStart"/>
      <w:r>
        <w:rPr>
          <w:color w:val="000000"/>
        </w:rPr>
        <w:t>ударный</w:t>
      </w:r>
      <w:proofErr w:type="gramEnd"/>
      <w:r>
        <w:rPr>
          <w:color w:val="000000"/>
        </w:rPr>
        <w:t xml:space="preserve"> и безударные слоги в слове;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правильно называть буквы алфавита, располагать буквы и слова по алфавиту;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использовать знание алфавита при работе со словарями;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определять функцию мягкого знака (</w:t>
      </w:r>
      <w:proofErr w:type="spellStart"/>
      <w:r>
        <w:rPr>
          <w:b/>
          <w:bCs/>
          <w:color w:val="000000"/>
        </w:rPr>
        <w:t>ь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ккак</w:t>
      </w:r>
      <w:proofErr w:type="spellEnd"/>
      <w:r>
        <w:rPr>
          <w:color w:val="000000"/>
        </w:rPr>
        <w:t xml:space="preserve"> разделительного;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устанавливать соотношение звукового и буквенного состава в словах с йотированными гласными </w:t>
      </w:r>
      <w:r>
        <w:rPr>
          <w:b/>
          <w:bCs/>
          <w:color w:val="000000"/>
        </w:rPr>
        <w:t>е, ё, ю, я</w:t>
      </w:r>
      <w:r>
        <w:rPr>
          <w:color w:val="000000"/>
        </w:rPr>
        <w:t> и мягким знаком (</w:t>
      </w:r>
      <w:r>
        <w:rPr>
          <w:b/>
          <w:bCs/>
          <w:color w:val="000000"/>
        </w:rPr>
        <w:t>ь</w:t>
      </w:r>
      <w:r>
        <w:rPr>
          <w:color w:val="000000"/>
        </w:rPr>
        <w:t>) – показателем мягкости согласного звука: </w:t>
      </w:r>
      <w:r>
        <w:rPr>
          <w:i/>
          <w:iCs/>
          <w:color w:val="000000"/>
        </w:rPr>
        <w:t>коньки, ёлка, маяк</w:t>
      </w:r>
      <w:r>
        <w:rPr>
          <w:color w:val="000000"/>
        </w:rPr>
        <w:t>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находить случаи расхождения звукового и буквенного состава слов при орфоэпическом проговаривании слов учителем (</w:t>
      </w:r>
      <w:r>
        <w:rPr>
          <w:i/>
          <w:iCs/>
          <w:color w:val="000000"/>
        </w:rPr>
        <w:t>моряк, ёж, лось, друг, сказка</w:t>
      </w:r>
      <w:r>
        <w:rPr>
          <w:color w:val="000000"/>
        </w:rPr>
        <w:t>);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произносить звуки и сочетания звуков в соответствии с нормами литературного языка (круг слов определён орфоэпическим словарём учебника). 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осознавать слово как единство звучания и значения;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выявлять в речи незнакомые слова, спрашивать об их значении учителя или обращаться к толковому словарю;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различать однозначные и многозначные слова (простые случаи);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иметь представление о синонимах и антонимах;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распознавать среди предложенных слов синонимы и антонимы;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подбирать к предложенным словам 1 – 2 синонима или антонима;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наблюдать за использованием синонимов и антонимов в речи;</w:t>
      </w:r>
    </w:p>
    <w:p w:rsidR="006C6092" w:rsidRDefault="006C6092" w:rsidP="006C6092">
      <w:pPr>
        <w:pStyle w:val="c12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наблюдать за словами, употреблёнными в прямом и переносном значении.</w:t>
      </w:r>
    </w:p>
    <w:p w:rsidR="006C6092" w:rsidRDefault="006C6092" w:rsidP="006C60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6C6092" w:rsidRDefault="006C6092" w:rsidP="006C6092">
      <w:pPr>
        <w:pStyle w:val="c12"/>
        <w:numPr>
          <w:ilvl w:val="0"/>
          <w:numId w:val="12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осуществлять </w:t>
      </w:r>
      <w:proofErr w:type="spellStart"/>
      <w:proofErr w:type="gramStart"/>
      <w:r>
        <w:rPr>
          <w:color w:val="000000"/>
        </w:rPr>
        <w:t>звуко-буквенный</w:t>
      </w:r>
      <w:proofErr w:type="spellEnd"/>
      <w:proofErr w:type="gramEnd"/>
      <w:r>
        <w:rPr>
          <w:color w:val="000000"/>
        </w:rPr>
        <w:t xml:space="preserve"> разбор простых по составу слов с помощью заданного в учебнике алгоритма;</w:t>
      </w:r>
    </w:p>
    <w:p w:rsidR="006C6092" w:rsidRDefault="006C6092" w:rsidP="006C6092">
      <w:pPr>
        <w:pStyle w:val="c12"/>
        <w:numPr>
          <w:ilvl w:val="0"/>
          <w:numId w:val="12"/>
        </w:numPr>
        <w:shd w:val="clear" w:color="auto" w:fill="FFFFFF"/>
        <w:rPr>
          <w:color w:val="000000"/>
        </w:rPr>
      </w:pPr>
      <w:r>
        <w:rPr>
          <w:color w:val="000000"/>
        </w:rPr>
        <w:t>устанавливать соотношение звукового и буквенного состава в словах с разделительным мягким знаком (</w:t>
      </w:r>
      <w:r>
        <w:rPr>
          <w:b/>
          <w:bCs/>
          <w:color w:val="000000"/>
        </w:rPr>
        <w:t>ь</w:t>
      </w:r>
      <w:r>
        <w:rPr>
          <w:color w:val="000000"/>
        </w:rPr>
        <w:t>): </w:t>
      </w:r>
      <w:r>
        <w:rPr>
          <w:i/>
          <w:iCs/>
          <w:color w:val="000000"/>
        </w:rPr>
        <w:t>шью, друзья, вьюга</w:t>
      </w:r>
      <w:proofErr w:type="gramStart"/>
      <w:r>
        <w:rPr>
          <w:i/>
          <w:iCs/>
          <w:color w:val="000000"/>
        </w:rPr>
        <w:t>;</w:t>
      </w:r>
      <w:r>
        <w:rPr>
          <w:color w:val="000000"/>
        </w:rPr>
        <w:t>;</w:t>
      </w:r>
      <w:proofErr w:type="gramEnd"/>
    </w:p>
    <w:p w:rsidR="006C6092" w:rsidRDefault="006C6092" w:rsidP="006C6092">
      <w:pPr>
        <w:pStyle w:val="c12"/>
        <w:numPr>
          <w:ilvl w:val="0"/>
          <w:numId w:val="12"/>
        </w:numPr>
        <w:shd w:val="clear" w:color="auto" w:fill="FFFFFF"/>
        <w:rPr>
          <w:color w:val="000000"/>
        </w:rPr>
      </w:pPr>
      <w:r>
        <w:rPr>
          <w:color w:val="000000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6C6092" w:rsidRDefault="006C6092" w:rsidP="006C6092">
      <w:pPr>
        <w:pStyle w:val="c12"/>
        <w:numPr>
          <w:ilvl w:val="0"/>
          <w:numId w:val="12"/>
        </w:numPr>
        <w:shd w:val="clear" w:color="auto" w:fill="FFFFFF"/>
        <w:rPr>
          <w:color w:val="000000"/>
        </w:rPr>
      </w:pPr>
      <w:r>
        <w:rPr>
          <w:color w:val="000000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6C6092" w:rsidRDefault="006C6092" w:rsidP="006C6092">
      <w:pPr>
        <w:pStyle w:val="c12"/>
        <w:numPr>
          <w:ilvl w:val="0"/>
          <w:numId w:val="12"/>
        </w:numPr>
        <w:shd w:val="clear" w:color="auto" w:fill="FFFFFF"/>
        <w:rPr>
          <w:color w:val="000000"/>
        </w:rPr>
      </w:pPr>
    </w:p>
    <w:p w:rsidR="006C6092" w:rsidRDefault="006C6092" w:rsidP="006C6092">
      <w:pPr>
        <w:pStyle w:val="c12"/>
        <w:numPr>
          <w:ilvl w:val="0"/>
          <w:numId w:val="12"/>
        </w:numPr>
        <w:shd w:val="clear" w:color="auto" w:fill="FFFFFF"/>
        <w:rPr>
          <w:color w:val="000000"/>
        </w:rPr>
      </w:pPr>
      <w:r>
        <w:rPr>
          <w:b/>
        </w:rPr>
        <w:t>8. Учебно - методическое обеспечение образовательного процесса</w:t>
      </w: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В.Г. Горецкий. Русский язык. Учебник для 2 класса общеобразовательных учреждений. Просвещение 2012.</w:t>
      </w: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Русский язык. Методическое пособие с поурочными разработками для учителей общеобразовательных учреждений. 2 класс. Просвещение 2012.</w:t>
      </w: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Е.М. Тихомирова. Русский язык. 2 класс. Тесты (в двух частях).</w:t>
      </w: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Рабочая программа. Русский язык.2 класс. Разработана на основе линии УМК «Школа России».</w:t>
      </w:r>
    </w:p>
    <w:p w:rsidR="006C6092" w:rsidRDefault="006C6092" w:rsidP="006C60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Е.А. Нефёдова «Диктанты и изложения по русскому языку».</w:t>
      </w: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2.Л.И.Тикунова,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«Сборник диктантов и творческих работ по русскому языку».</w:t>
      </w: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92" w:rsidRDefault="006C6092" w:rsidP="006C6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92" w:rsidRDefault="006C6092" w:rsidP="006C60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 по русскому языку</w:t>
      </w: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1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(входной)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остаточных знаний по программе первого класса и навыков каллиграфического написания букв, умение самостоятельно работать, оформлять предложения.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лесу.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Андрей и Юра идут в лес.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Рядом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бежит пес Тузик.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Весело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поют птицы. Скачут по веткам белки. Спрятались под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елкой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серые ежики.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выделенные написания чётко (орфографически) проговариваются учителем.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Грамматическое задание:</w:t>
      </w:r>
    </w:p>
    <w:p w:rsidR="006C6092" w:rsidRDefault="006C6092" w:rsidP="006C609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Слова: идут, рядом, ёжики – разделить на слоги.</w:t>
      </w:r>
    </w:p>
    <w:p w:rsidR="006C6092" w:rsidRDefault="006C6092" w:rsidP="006C609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 и подчеркни в тексте слова, которые можно переносить двумя способами.</w:t>
      </w:r>
    </w:p>
    <w:p w:rsidR="006C6092" w:rsidRDefault="006C6092" w:rsidP="006C609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2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«Предложение»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умение правильно писать слова с орфограммами, определять границы предложений, применять на практике повторенные орфограммы.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Пушок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Веры жил кот Пушок. Кот был беленький и пушистый. Лапки и хвост серенькие. Пушок любил рыбу и мясо. Девочка часто играла с котом.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Грамматическое задание:</w:t>
      </w:r>
    </w:p>
    <w:p w:rsidR="006C6092" w:rsidRDefault="006C6092" w:rsidP="006C6092">
      <w:pPr>
        <w:numPr>
          <w:ilvl w:val="0"/>
          <w:numId w:val="13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4 и 5  подчеркнуть подлежащее и сказуемое.</w:t>
      </w:r>
    </w:p>
    <w:p w:rsidR="006C6092" w:rsidRDefault="006C6092" w:rsidP="006C6092">
      <w:pPr>
        <w:numPr>
          <w:ilvl w:val="0"/>
          <w:numId w:val="13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Допишите одно-два предложения в конце текста.</w:t>
      </w:r>
    </w:p>
    <w:p w:rsidR="006C6092" w:rsidRDefault="006C6092" w:rsidP="006C609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3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«Лексикология»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навыки грамотного письма в рамках изученных орфограмм, умение правильно определять ударный слог; умение правильно оформлять работу.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красив лес осенью! Кругом деревья в золотом уборе. Хороши высокие берёзы т осины.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кустом прячется зайка. У дупла сидит белка. На макушку ели села птица.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Грамматические задания:</w:t>
      </w:r>
    </w:p>
    <w:p w:rsidR="006C6092" w:rsidRDefault="006C6092" w:rsidP="006C60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Подчеркните основу и выпишите пары слов: вариант 1 – четвёртое предложение;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пятое предложение.</w:t>
      </w:r>
    </w:p>
    <w:p w:rsidR="006C6092" w:rsidRDefault="006C6092" w:rsidP="006C60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последнем предложении в каждом слове поставьте ударение, подчеркните безударные гласные.</w:t>
      </w:r>
    </w:p>
    <w:p w:rsidR="006C6092" w:rsidRDefault="006C6092" w:rsidP="006C60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№4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умение применять на практике правила написания слов на изученные орфограммы, определять мягкость-твёрдость согласных, правильно переносить слова.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Зимой.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Ясный день. Малыши играют у крыльца. Девочки лепят снежный ком. Они лепят зайчика. Ольга и Игорь взяли лыжи. Они идут на горку. А Коля сидит дома. Он больной. Мальчик смотрит в окно.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(33 слова)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задания.</w:t>
      </w:r>
    </w:p>
    <w:p w:rsidR="006C6092" w:rsidRDefault="006C6092" w:rsidP="006C60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третьем предложении подчеркнуть мягкие согласные.</w:t>
      </w:r>
    </w:p>
    <w:p w:rsidR="006C6092" w:rsidRDefault="006C6092" w:rsidP="006C60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Разделить слова для переноса.</w:t>
      </w:r>
    </w:p>
    <w:p w:rsidR="006C6092" w:rsidRDefault="006C6092" w:rsidP="006C60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Крыльцо, Ольга, Игорь, зайчик.</w:t>
      </w:r>
    </w:p>
    <w:p w:rsidR="006C6092" w:rsidRDefault="006C6092" w:rsidP="006C60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втором предложении подчеркнуть главные члены предложения.</w:t>
      </w:r>
    </w:p>
    <w:p w:rsidR="006C6092" w:rsidRDefault="006C6092" w:rsidP="006C609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Сделать звукобуквенный анализ слова мальчик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C6092" w:rsidRDefault="006C6092" w:rsidP="006C60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5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умение применять правила правописания слов с орфограммами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формировать умение проверять написание этих слов изменением формы слова, подбором родственных слов.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Зимой в лесу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задания:</w:t>
      </w:r>
    </w:p>
    <w:p w:rsidR="006C6092" w:rsidRDefault="006C6092" w:rsidP="006C609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Спишите первое предложение, разделив слова для переноса.</w:t>
      </w:r>
    </w:p>
    <w:p w:rsidR="006C6092" w:rsidRDefault="006C6092" w:rsidP="006C609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однокоренные слова к слову белка.</w:t>
      </w:r>
    </w:p>
    <w:p w:rsidR="006C6092" w:rsidRDefault="006C6092" w:rsidP="006C609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антонимы.</w:t>
      </w:r>
    </w:p>
    <w:p w:rsidR="006C6092" w:rsidRDefault="006C6092" w:rsidP="006C60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- …</w:t>
      </w:r>
    </w:p>
    <w:p w:rsidR="006C6092" w:rsidRDefault="006C6092" w:rsidP="006C60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Сытно - …</w:t>
      </w:r>
    </w:p>
    <w:p w:rsidR="006C6092" w:rsidRDefault="006C6092" w:rsidP="006C60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6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теме «Правописание безударной гласной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правописания слов на основе изученных правил; проверить умение определять части речи и разбирать слово по составу; проверить умение определять главные и второстепенные члены предложения.</w:t>
      </w:r>
    </w:p>
    <w:p w:rsidR="006C6092" w:rsidRDefault="006C6092" w:rsidP="006C609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роще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пришли в рощу. Там весело и шумно. Пчела брала мёд с цветка. Муравей тащил травинку. Голубь строил гнездо для голубят. Заяц бежал к ручью. Ручей поил чистой водой и людей, и животных.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задания: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Над словами  третьего предложения поставить знак ударения.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Выписать 2 слова с орфограммой «Безударная гласная, проверяемая ударением», рядом записать проверочные слова.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3.Пятое  предложение разобрать по частям речи и членам предложения.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№8</w:t>
      </w:r>
    </w:p>
    <w:p w:rsidR="006C6092" w:rsidRDefault="006C6092" w:rsidP="006C609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теме «Парная согласная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C6092" w:rsidRDefault="006C6092" w:rsidP="006C609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проверить умение писать слова на изученные орфограммы, слова с парными согласными на конце и в середине слова; делать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слов.</w:t>
      </w:r>
    </w:p>
    <w:p w:rsidR="006C6092" w:rsidRDefault="006C6092" w:rsidP="006C609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Зяблик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ночам холод. В лесу ещё лежит снег. Много снега – целый сугроб.  И на реке лёд. А на еловой ветке сидит зяблик. Он поёт. По всему лесу летит его трель.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кликнулась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трелью лесная чаща. Что это? Это эхо. Вот чудо! Прозвучала птичья песня. Это привет весне.</w:t>
      </w:r>
    </w:p>
    <w:p w:rsidR="006C6092" w:rsidRDefault="006C6092" w:rsidP="006C609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Грамматическое задание:</w:t>
      </w:r>
    </w:p>
    <w:p w:rsidR="006C6092" w:rsidRDefault="006C6092" w:rsidP="006C6092">
      <w:pPr>
        <w:numPr>
          <w:ilvl w:val="0"/>
          <w:numId w:val="16"/>
        </w:numPr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текста три слова с парными согласными, орфограмму подчеркните.</w:t>
      </w:r>
    </w:p>
    <w:p w:rsidR="006C6092" w:rsidRDefault="006C6092" w:rsidP="006C6092">
      <w:pPr>
        <w:numPr>
          <w:ilvl w:val="0"/>
          <w:numId w:val="16"/>
        </w:numPr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Сделайте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 (1 вариант 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вариант 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№9</w:t>
      </w:r>
    </w:p>
    <w:p w:rsidR="006C6092" w:rsidRDefault="006C6092" w:rsidP="006C609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«Написание слов с большой буквы»</w:t>
      </w:r>
    </w:p>
    <w:p w:rsidR="006C6092" w:rsidRDefault="006C6092" w:rsidP="006C609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знания учащихся об употреблении заглавной буквы в именах собственных; проверить навыки употребления заглавной буквы в именах собственных и усвоение первоначальных орфографических навыков на основе изученных правил правописания.</w:t>
      </w:r>
    </w:p>
    <w:p w:rsidR="006C6092" w:rsidRDefault="006C6092" w:rsidP="006C609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город</w:t>
      </w:r>
    </w:p>
    <w:p w:rsidR="006C6092" w:rsidRDefault="006C6092" w:rsidP="006C609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 – главный город нашей России. В Москве много улиц, переулков, проспектов. Все знают Красную площадь, площадь Пушкина, Суворовский бульвар, Садовое кольцо.</w:t>
      </w:r>
    </w:p>
    <w:p w:rsidR="006C6092" w:rsidRDefault="006C6092" w:rsidP="006C609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друга Воронин Слава и Шишкин Коля живут на Плющихе. Мальчики гуляют в сквере с собакой Бимом и кошкой Муркой. 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для справок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проспект, на Плющихе.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задания:</w:t>
      </w:r>
    </w:p>
    <w:p w:rsidR="006C6092" w:rsidRDefault="006C6092" w:rsidP="006C60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заглавную букву в фамилиях людей, кличках животных, географических названиях.</w:t>
      </w:r>
    </w:p>
    <w:p w:rsidR="006C6092" w:rsidRDefault="006C6092" w:rsidP="006C60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последнем предложении поставьте знак ударения над всеми словами.</w:t>
      </w:r>
    </w:p>
    <w:p w:rsidR="006C6092" w:rsidRDefault="006C6092" w:rsidP="006C60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название населённого пункта, в котором вы живёте.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10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«Имя существительное»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знания учащихся об имени существительном; проверить усвоение орфографических навыков на основе изученных тем.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Друзья.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Ребята города Москва любят ходить в парк Сокольники. У Андрюшки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Словьёва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есть там рыжий друг Яшка. Это пушистая белочка с длинным хвостом. Мальчик принёс корм. Постучал по сосне. Спустился Яшка, взял еду и скрылся за деревьями.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Грамматическое задание:</w:t>
      </w:r>
    </w:p>
    <w:p w:rsidR="006C6092" w:rsidRDefault="006C6092" w:rsidP="006C609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имена собственные.</w:t>
      </w:r>
    </w:p>
    <w:p w:rsidR="006C6092" w:rsidRDefault="006C6092" w:rsidP="006C609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четвёртом предложении подчеркнуть главные члены</w:t>
      </w:r>
    </w:p>
    <w:p w:rsidR="006C6092" w:rsidRDefault="006C6092" w:rsidP="006C609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предложении обозначить имена существительные</w:t>
      </w:r>
    </w:p>
    <w:p w:rsidR="006C6092" w:rsidRDefault="006C6092" w:rsidP="006C609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имена существительные камыши, кирпичи, вещи в единственном числе.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№ 11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год)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уровень навыков правописания слов на изученные в течение учебного года орфограммы; умение определять границы предложения; подбирать однокоренные слова, разбирать предложения по частям речи и членам предложения.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Гроза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Грамматические задания:</w:t>
      </w:r>
    </w:p>
    <w:p w:rsidR="006C6092" w:rsidRDefault="006C6092" w:rsidP="006C6092">
      <w:pPr>
        <w:numPr>
          <w:ilvl w:val="0"/>
          <w:numId w:val="1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первом предложении подчеркните главные члены предложения, обозначьте части речи.</w:t>
      </w:r>
    </w:p>
    <w:p w:rsidR="006C6092" w:rsidRDefault="006C6092" w:rsidP="006C6092">
      <w:pPr>
        <w:numPr>
          <w:ilvl w:val="0"/>
          <w:numId w:val="1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два слова с проверяемой гласной, подберите проверочные слова.</w:t>
      </w:r>
    </w:p>
    <w:p w:rsidR="006C6092" w:rsidRDefault="006C6092" w:rsidP="006C6092">
      <w:pPr>
        <w:numPr>
          <w:ilvl w:val="0"/>
          <w:numId w:val="1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 слова для переноса: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сильный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длинные, пыль.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диктант, - способ проверки усвоенных орфографических и пунктуационных правил,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«5»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 № 1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1 четверть)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навыки списывания.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Новый дом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Петровна Соловьёва работает на заводе. Она собирает часы. Семья Соловьёвых получает новую квартиру. Квартира находится на шестом этаже. Из её окон очень красивый вид. Около дома жильцы посадили цветы и деревья. Есть во дворе и детская площадка. Друзья и родные поздравили семью с новосельем.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 № 2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2 четверть)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навыки списывания.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ноябре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стоит слабый мороз. Солнце посылает на землю яркие лучи. Под ногами хрустит снег. Дорога укатана санями. Небо над землёй стоит чистое и высокое. Днём можно увидеть на небе молодой месяц серпом. В лесных ручьях течёт светлая и прозрачная вода. На дне ручьёв видны сухие листочки и травинки.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(51 слово)</w:t>
      </w:r>
    </w:p>
    <w:p w:rsidR="006C6092" w:rsidRDefault="006C6092" w:rsidP="006C60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И. Соколову-Микитову)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 № 3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3 четверть)</w:t>
      </w:r>
    </w:p>
    <w:p w:rsidR="006C6092" w:rsidRDefault="006C6092" w:rsidP="006C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навык самостоятельной работы, проверять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списывания и каллиграфические навыки.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Старые знакомые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Слонёнок, попугай, удав и мартышка жили в Африке. Каждый день они собирались вместе. Мартышка пела смешные песенки. Удав, слонёнок и попугай слушали и смеялись. Слонёнок задавал всем умные вопросы. Иногда слонёнок и мартышка брали удава и крутили, как скакалку, а попугай прыгал через него.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было очень весело.</w:t>
      </w:r>
    </w:p>
    <w:p w:rsidR="006C6092" w:rsidRDefault="006C6092" w:rsidP="006C6092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Г.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Остеру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 № 4</w:t>
      </w: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год)</w:t>
      </w:r>
    </w:p>
    <w:p w:rsidR="006C6092" w:rsidRDefault="006C6092" w:rsidP="006C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умение каллиграфически правильно писать буквы, слова, предложения без пропусков, вставок, искажений букв; формировать умение работать самостоятельно, применять правила написания орфограмм в словах.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живёт множество разных народов. Народы эти объединяются в группы, а группы – в семьи. Это объединение происходит по языку, на котором они говорят.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наших дней дошла поговорка кочевников: «Наша дружба поблекнет лишь тогда, когда хмель утонет в воде, как камень, и камень полетит по воздуху, как хмель».</w:t>
      </w:r>
    </w:p>
    <w:p w:rsidR="006C6092" w:rsidRDefault="006C6092" w:rsidP="006C609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 – это вьющееся растение. Стебелёк у хмеля длинный, лёгкий. Такой никогда не утонет!</w:t>
      </w: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3AD" w:rsidRDefault="009F63AD" w:rsidP="006C6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AD" w:rsidRDefault="009F63AD" w:rsidP="006C6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AD" w:rsidRDefault="009F63AD" w:rsidP="006C6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AD" w:rsidRDefault="009F63AD" w:rsidP="006C6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AD" w:rsidRDefault="009F63AD" w:rsidP="006C6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92" w:rsidRDefault="006C6092" w:rsidP="006C609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C6092" w:rsidRDefault="006C6092" w:rsidP="006C60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06C08" w:rsidRDefault="00406C08"/>
    <w:sectPr w:rsidR="00406C08" w:rsidSect="00BA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4E"/>
    <w:multiLevelType w:val="multilevel"/>
    <w:tmpl w:val="ACB6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D794E"/>
    <w:multiLevelType w:val="hybridMultilevel"/>
    <w:tmpl w:val="1DA46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7B4"/>
    <w:multiLevelType w:val="hybridMultilevel"/>
    <w:tmpl w:val="7D2455A2"/>
    <w:lvl w:ilvl="0" w:tplc="9B76A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2EFA"/>
    <w:multiLevelType w:val="multilevel"/>
    <w:tmpl w:val="ECE6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E0A09"/>
    <w:multiLevelType w:val="hybridMultilevel"/>
    <w:tmpl w:val="40B84A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DD67B46"/>
    <w:multiLevelType w:val="multilevel"/>
    <w:tmpl w:val="E68A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B6A18"/>
    <w:multiLevelType w:val="hybridMultilevel"/>
    <w:tmpl w:val="B59A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D00D8"/>
    <w:multiLevelType w:val="hybridMultilevel"/>
    <w:tmpl w:val="DB02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D7340"/>
    <w:multiLevelType w:val="multilevel"/>
    <w:tmpl w:val="5D92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D7BF5"/>
    <w:multiLevelType w:val="hybridMultilevel"/>
    <w:tmpl w:val="E6C4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71216"/>
    <w:multiLevelType w:val="hybridMultilevel"/>
    <w:tmpl w:val="03E2324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F663489"/>
    <w:multiLevelType w:val="multilevel"/>
    <w:tmpl w:val="480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703612"/>
    <w:multiLevelType w:val="hybridMultilevel"/>
    <w:tmpl w:val="D7A8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1313A"/>
    <w:multiLevelType w:val="hybridMultilevel"/>
    <w:tmpl w:val="9A08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F0E95"/>
    <w:multiLevelType w:val="hybridMultilevel"/>
    <w:tmpl w:val="9DD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A412E"/>
    <w:multiLevelType w:val="hybridMultilevel"/>
    <w:tmpl w:val="FE24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B5B8F"/>
    <w:multiLevelType w:val="multilevel"/>
    <w:tmpl w:val="8A0E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DD3BD5"/>
    <w:multiLevelType w:val="hybridMultilevel"/>
    <w:tmpl w:val="0706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C0DD4"/>
    <w:multiLevelType w:val="hybridMultilevel"/>
    <w:tmpl w:val="B5C2883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6047A8D"/>
    <w:multiLevelType w:val="multilevel"/>
    <w:tmpl w:val="B168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2574E8"/>
    <w:multiLevelType w:val="hybridMultilevel"/>
    <w:tmpl w:val="EF18F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B85F71"/>
    <w:multiLevelType w:val="hybridMultilevel"/>
    <w:tmpl w:val="49A6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C2096"/>
    <w:multiLevelType w:val="hybridMultilevel"/>
    <w:tmpl w:val="9496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F6821"/>
    <w:multiLevelType w:val="hybridMultilevel"/>
    <w:tmpl w:val="D146E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2A32FA"/>
    <w:multiLevelType w:val="hybridMultilevel"/>
    <w:tmpl w:val="B906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05642"/>
    <w:multiLevelType w:val="hybridMultilevel"/>
    <w:tmpl w:val="C2A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E1DE5"/>
    <w:multiLevelType w:val="hybridMultilevel"/>
    <w:tmpl w:val="3704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8567B"/>
    <w:multiLevelType w:val="multilevel"/>
    <w:tmpl w:val="D31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6F1E09"/>
    <w:multiLevelType w:val="multilevel"/>
    <w:tmpl w:val="CAC8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6C33B2"/>
    <w:multiLevelType w:val="hybridMultilevel"/>
    <w:tmpl w:val="E6BA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E5E3B"/>
    <w:multiLevelType w:val="multilevel"/>
    <w:tmpl w:val="A55E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67EA2"/>
    <w:multiLevelType w:val="multilevel"/>
    <w:tmpl w:val="E1E4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9F6CFA"/>
    <w:multiLevelType w:val="hybridMultilevel"/>
    <w:tmpl w:val="E5A2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22733"/>
    <w:multiLevelType w:val="multilevel"/>
    <w:tmpl w:val="FB88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1A57AE"/>
    <w:multiLevelType w:val="hybridMultilevel"/>
    <w:tmpl w:val="14AC7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6F5DB0"/>
    <w:multiLevelType w:val="multilevel"/>
    <w:tmpl w:val="F57C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D4F52"/>
    <w:multiLevelType w:val="hybridMultilevel"/>
    <w:tmpl w:val="D3E0B438"/>
    <w:lvl w:ilvl="0" w:tplc="041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>
    <w:nsid w:val="77DC1362"/>
    <w:multiLevelType w:val="hybridMultilevel"/>
    <w:tmpl w:val="0E48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75DBA"/>
    <w:multiLevelType w:val="multilevel"/>
    <w:tmpl w:val="D324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F206CD"/>
    <w:multiLevelType w:val="multilevel"/>
    <w:tmpl w:val="299C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2"/>
  </w:num>
  <w:num w:numId="3">
    <w:abstractNumId w:val="14"/>
  </w:num>
  <w:num w:numId="4">
    <w:abstractNumId w:val="29"/>
  </w:num>
  <w:num w:numId="5">
    <w:abstractNumId w:val="20"/>
  </w:num>
  <w:num w:numId="6">
    <w:abstractNumId w:val="23"/>
  </w:num>
  <w:num w:numId="7">
    <w:abstractNumId w:val="10"/>
  </w:num>
  <w:num w:numId="8">
    <w:abstractNumId w:val="24"/>
  </w:num>
  <w:num w:numId="9">
    <w:abstractNumId w:val="4"/>
  </w:num>
  <w:num w:numId="10">
    <w:abstractNumId w:val="6"/>
  </w:num>
  <w:num w:numId="11">
    <w:abstractNumId w:val="7"/>
  </w:num>
  <w:num w:numId="12">
    <w:abstractNumId w:val="3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15"/>
  </w:num>
  <w:num w:numId="27">
    <w:abstractNumId w:val="1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6"/>
  </w:num>
  <w:num w:numId="31">
    <w:abstractNumId w:val="9"/>
  </w:num>
  <w:num w:numId="32">
    <w:abstractNumId w:val="27"/>
  </w:num>
  <w:num w:numId="33">
    <w:abstractNumId w:val="19"/>
  </w:num>
  <w:num w:numId="34">
    <w:abstractNumId w:val="33"/>
  </w:num>
  <w:num w:numId="35">
    <w:abstractNumId w:val="35"/>
  </w:num>
  <w:num w:numId="36">
    <w:abstractNumId w:val="8"/>
  </w:num>
  <w:num w:numId="37">
    <w:abstractNumId w:val="39"/>
  </w:num>
  <w:num w:numId="38">
    <w:abstractNumId w:val="11"/>
  </w:num>
  <w:num w:numId="39">
    <w:abstractNumId w:val="28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7E89"/>
    <w:rsid w:val="000C28E9"/>
    <w:rsid w:val="00156995"/>
    <w:rsid w:val="00167C60"/>
    <w:rsid w:val="00406C08"/>
    <w:rsid w:val="00525E86"/>
    <w:rsid w:val="00644AF8"/>
    <w:rsid w:val="006C6092"/>
    <w:rsid w:val="009F63AD"/>
    <w:rsid w:val="00A05546"/>
    <w:rsid w:val="00A16C40"/>
    <w:rsid w:val="00B179CB"/>
    <w:rsid w:val="00B65B01"/>
    <w:rsid w:val="00BA714C"/>
    <w:rsid w:val="00C428A8"/>
    <w:rsid w:val="00C4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92"/>
  </w:style>
  <w:style w:type="paragraph" w:styleId="1">
    <w:name w:val="heading 1"/>
    <w:basedOn w:val="a"/>
    <w:link w:val="10"/>
    <w:qFormat/>
    <w:rsid w:val="006C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60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09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6C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C60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C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6092"/>
  </w:style>
  <w:style w:type="paragraph" w:styleId="a8">
    <w:name w:val="footer"/>
    <w:basedOn w:val="a"/>
    <w:link w:val="a9"/>
    <w:uiPriority w:val="99"/>
    <w:semiHidden/>
    <w:unhideWhenUsed/>
    <w:rsid w:val="006C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6092"/>
  </w:style>
  <w:style w:type="paragraph" w:styleId="aa">
    <w:name w:val="Body Text"/>
    <w:basedOn w:val="a"/>
    <w:link w:val="ab"/>
    <w:uiPriority w:val="99"/>
    <w:semiHidden/>
    <w:unhideWhenUsed/>
    <w:rsid w:val="006C6092"/>
    <w:pPr>
      <w:shd w:val="clear" w:color="auto" w:fill="FFFFFF"/>
      <w:spacing w:before="240" w:after="0" w:line="413" w:lineRule="exact"/>
      <w:ind w:firstLine="50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C6092"/>
    <w:rPr>
      <w:shd w:val="clear" w:color="auto" w:fill="FFFFFF"/>
    </w:rPr>
  </w:style>
  <w:style w:type="paragraph" w:styleId="ac">
    <w:name w:val="Body Text Indent"/>
    <w:basedOn w:val="a"/>
    <w:link w:val="ad"/>
    <w:uiPriority w:val="99"/>
    <w:semiHidden/>
    <w:unhideWhenUsed/>
    <w:rsid w:val="006C60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C6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60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0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6092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6C6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link w:val="af0"/>
    <w:uiPriority w:val="1"/>
    <w:qFormat/>
    <w:rsid w:val="006C6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99"/>
    <w:qFormat/>
    <w:rsid w:val="006C6092"/>
    <w:pPr>
      <w:ind w:left="720"/>
      <w:contextualSpacing/>
    </w:pPr>
  </w:style>
  <w:style w:type="paragraph" w:customStyle="1" w:styleId="c10">
    <w:name w:val="c10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programmi">
    <w:name w:val="titul-programmi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  <w:lang w:eastAsia="ru-RU"/>
    </w:rPr>
  </w:style>
  <w:style w:type="character" w:customStyle="1" w:styleId="2">
    <w:name w:val="Основной текст (2)_"/>
    <w:basedOn w:val="a0"/>
    <w:link w:val="20"/>
    <w:locked/>
    <w:rsid w:val="006C6092"/>
    <w:rPr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092"/>
    <w:pPr>
      <w:shd w:val="clear" w:color="auto" w:fill="FFFFFF"/>
      <w:spacing w:before="480" w:after="0" w:line="418" w:lineRule="exact"/>
      <w:ind w:hanging="300"/>
    </w:pPr>
    <w:rPr>
      <w:spacing w:val="5"/>
      <w:sz w:val="21"/>
      <w:szCs w:val="21"/>
    </w:rPr>
  </w:style>
  <w:style w:type="paragraph" w:customStyle="1" w:styleId="c46">
    <w:name w:val="c46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"/>
    <w:basedOn w:val="a"/>
    <w:next w:val="aa"/>
    <w:uiPriority w:val="99"/>
    <w:rsid w:val="006C60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6C6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3">
    <w:name w:val="c13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6092"/>
  </w:style>
  <w:style w:type="character" w:customStyle="1" w:styleId="c3">
    <w:name w:val="c3"/>
    <w:basedOn w:val="a0"/>
    <w:rsid w:val="006C6092"/>
  </w:style>
  <w:style w:type="character" w:customStyle="1" w:styleId="apple-converted-space">
    <w:name w:val="apple-converted-space"/>
    <w:basedOn w:val="a0"/>
    <w:rsid w:val="006C6092"/>
  </w:style>
  <w:style w:type="character" w:customStyle="1" w:styleId="c4">
    <w:name w:val="c4"/>
    <w:basedOn w:val="a0"/>
    <w:rsid w:val="006C6092"/>
  </w:style>
  <w:style w:type="character" w:customStyle="1" w:styleId="c9">
    <w:name w:val="c9"/>
    <w:basedOn w:val="a0"/>
    <w:rsid w:val="006C6092"/>
  </w:style>
  <w:style w:type="character" w:customStyle="1" w:styleId="c6">
    <w:name w:val="c6"/>
    <w:basedOn w:val="a0"/>
    <w:rsid w:val="006C6092"/>
  </w:style>
  <w:style w:type="character" w:customStyle="1" w:styleId="c2">
    <w:name w:val="c2"/>
    <w:basedOn w:val="a0"/>
    <w:rsid w:val="006C6092"/>
  </w:style>
  <w:style w:type="character" w:customStyle="1" w:styleId="c7">
    <w:name w:val="c7"/>
    <w:basedOn w:val="a0"/>
    <w:rsid w:val="006C6092"/>
  </w:style>
  <w:style w:type="character" w:customStyle="1" w:styleId="c16">
    <w:name w:val="c16"/>
    <w:basedOn w:val="a0"/>
    <w:rsid w:val="006C6092"/>
  </w:style>
  <w:style w:type="character" w:customStyle="1" w:styleId="c5">
    <w:name w:val="c5"/>
    <w:basedOn w:val="a0"/>
    <w:rsid w:val="006C6092"/>
  </w:style>
  <w:style w:type="character" w:customStyle="1" w:styleId="c23">
    <w:name w:val="c23"/>
    <w:basedOn w:val="a0"/>
    <w:rsid w:val="006C6092"/>
  </w:style>
  <w:style w:type="character" w:customStyle="1" w:styleId="c28">
    <w:name w:val="c28"/>
    <w:basedOn w:val="a0"/>
    <w:rsid w:val="006C6092"/>
  </w:style>
  <w:style w:type="character" w:customStyle="1" w:styleId="12">
    <w:name w:val="Основной текст Знак1"/>
    <w:basedOn w:val="a0"/>
    <w:uiPriority w:val="99"/>
    <w:semiHidden/>
    <w:rsid w:val="006C6092"/>
  </w:style>
  <w:style w:type="character" w:customStyle="1" w:styleId="letter1">
    <w:name w:val="letter1"/>
    <w:basedOn w:val="a0"/>
    <w:rsid w:val="006C609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c14">
    <w:name w:val="c14"/>
    <w:basedOn w:val="a0"/>
    <w:rsid w:val="006C6092"/>
  </w:style>
  <w:style w:type="character" w:customStyle="1" w:styleId="c15">
    <w:name w:val="c15"/>
    <w:basedOn w:val="a0"/>
    <w:rsid w:val="006C6092"/>
  </w:style>
  <w:style w:type="character" w:customStyle="1" w:styleId="c25">
    <w:name w:val="c25"/>
    <w:basedOn w:val="a0"/>
    <w:rsid w:val="006C6092"/>
  </w:style>
  <w:style w:type="character" w:customStyle="1" w:styleId="c55">
    <w:name w:val="c55"/>
    <w:basedOn w:val="a0"/>
    <w:rsid w:val="006C6092"/>
  </w:style>
  <w:style w:type="table" w:styleId="af4">
    <w:name w:val="Table Grid"/>
    <w:basedOn w:val="a1"/>
    <w:uiPriority w:val="59"/>
    <w:rsid w:val="006C6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59"/>
    <w:rsid w:val="00644A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92"/>
  </w:style>
  <w:style w:type="paragraph" w:styleId="1">
    <w:name w:val="heading 1"/>
    <w:basedOn w:val="a"/>
    <w:link w:val="10"/>
    <w:qFormat/>
    <w:rsid w:val="006C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60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09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6C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C60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C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6092"/>
  </w:style>
  <w:style w:type="paragraph" w:styleId="a8">
    <w:name w:val="footer"/>
    <w:basedOn w:val="a"/>
    <w:link w:val="a9"/>
    <w:uiPriority w:val="99"/>
    <w:semiHidden/>
    <w:unhideWhenUsed/>
    <w:rsid w:val="006C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6092"/>
  </w:style>
  <w:style w:type="paragraph" w:styleId="aa">
    <w:name w:val="Body Text"/>
    <w:basedOn w:val="a"/>
    <w:link w:val="ab"/>
    <w:uiPriority w:val="99"/>
    <w:semiHidden/>
    <w:unhideWhenUsed/>
    <w:rsid w:val="006C6092"/>
    <w:pPr>
      <w:shd w:val="clear" w:color="auto" w:fill="FFFFFF"/>
      <w:spacing w:before="240" w:after="0" w:line="413" w:lineRule="exact"/>
      <w:ind w:firstLine="50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C6092"/>
    <w:rPr>
      <w:shd w:val="clear" w:color="auto" w:fill="FFFFFF"/>
    </w:rPr>
  </w:style>
  <w:style w:type="paragraph" w:styleId="ac">
    <w:name w:val="Body Text Indent"/>
    <w:basedOn w:val="a"/>
    <w:link w:val="ad"/>
    <w:uiPriority w:val="99"/>
    <w:semiHidden/>
    <w:unhideWhenUsed/>
    <w:rsid w:val="006C60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C6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60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0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6092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6C6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link w:val="af0"/>
    <w:uiPriority w:val="1"/>
    <w:qFormat/>
    <w:rsid w:val="006C6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99"/>
    <w:qFormat/>
    <w:rsid w:val="006C6092"/>
    <w:pPr>
      <w:ind w:left="720"/>
      <w:contextualSpacing/>
    </w:pPr>
  </w:style>
  <w:style w:type="paragraph" w:customStyle="1" w:styleId="c10">
    <w:name w:val="c10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programmi">
    <w:name w:val="titul-programmi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  <w:lang w:eastAsia="ru-RU"/>
    </w:rPr>
  </w:style>
  <w:style w:type="character" w:customStyle="1" w:styleId="2">
    <w:name w:val="Основной текст (2)_"/>
    <w:basedOn w:val="a0"/>
    <w:link w:val="20"/>
    <w:locked/>
    <w:rsid w:val="006C6092"/>
    <w:rPr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092"/>
    <w:pPr>
      <w:shd w:val="clear" w:color="auto" w:fill="FFFFFF"/>
      <w:spacing w:before="480" w:after="0" w:line="418" w:lineRule="exact"/>
      <w:ind w:hanging="300"/>
    </w:pPr>
    <w:rPr>
      <w:spacing w:val="5"/>
      <w:sz w:val="21"/>
      <w:szCs w:val="21"/>
    </w:rPr>
  </w:style>
  <w:style w:type="paragraph" w:customStyle="1" w:styleId="c46">
    <w:name w:val="c46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"/>
    <w:basedOn w:val="a"/>
    <w:next w:val="aa"/>
    <w:uiPriority w:val="99"/>
    <w:rsid w:val="006C60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6C6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3">
    <w:name w:val="c13"/>
    <w:basedOn w:val="a"/>
    <w:uiPriority w:val="99"/>
    <w:rsid w:val="006C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6092"/>
  </w:style>
  <w:style w:type="character" w:customStyle="1" w:styleId="c3">
    <w:name w:val="c3"/>
    <w:basedOn w:val="a0"/>
    <w:rsid w:val="006C6092"/>
  </w:style>
  <w:style w:type="character" w:customStyle="1" w:styleId="apple-converted-space">
    <w:name w:val="apple-converted-space"/>
    <w:basedOn w:val="a0"/>
    <w:rsid w:val="006C6092"/>
  </w:style>
  <w:style w:type="character" w:customStyle="1" w:styleId="c4">
    <w:name w:val="c4"/>
    <w:basedOn w:val="a0"/>
    <w:rsid w:val="006C6092"/>
  </w:style>
  <w:style w:type="character" w:customStyle="1" w:styleId="c9">
    <w:name w:val="c9"/>
    <w:basedOn w:val="a0"/>
    <w:rsid w:val="006C6092"/>
  </w:style>
  <w:style w:type="character" w:customStyle="1" w:styleId="c6">
    <w:name w:val="c6"/>
    <w:basedOn w:val="a0"/>
    <w:rsid w:val="006C6092"/>
  </w:style>
  <w:style w:type="character" w:customStyle="1" w:styleId="c2">
    <w:name w:val="c2"/>
    <w:basedOn w:val="a0"/>
    <w:rsid w:val="006C6092"/>
  </w:style>
  <w:style w:type="character" w:customStyle="1" w:styleId="c7">
    <w:name w:val="c7"/>
    <w:basedOn w:val="a0"/>
    <w:rsid w:val="006C6092"/>
  </w:style>
  <w:style w:type="character" w:customStyle="1" w:styleId="c16">
    <w:name w:val="c16"/>
    <w:basedOn w:val="a0"/>
    <w:rsid w:val="006C6092"/>
  </w:style>
  <w:style w:type="character" w:customStyle="1" w:styleId="c5">
    <w:name w:val="c5"/>
    <w:basedOn w:val="a0"/>
    <w:rsid w:val="006C6092"/>
  </w:style>
  <w:style w:type="character" w:customStyle="1" w:styleId="c23">
    <w:name w:val="c23"/>
    <w:basedOn w:val="a0"/>
    <w:rsid w:val="006C6092"/>
  </w:style>
  <w:style w:type="character" w:customStyle="1" w:styleId="c28">
    <w:name w:val="c28"/>
    <w:basedOn w:val="a0"/>
    <w:rsid w:val="006C6092"/>
  </w:style>
  <w:style w:type="character" w:customStyle="1" w:styleId="12">
    <w:name w:val="Основной текст Знак1"/>
    <w:basedOn w:val="a0"/>
    <w:uiPriority w:val="99"/>
    <w:semiHidden/>
    <w:rsid w:val="006C6092"/>
  </w:style>
  <w:style w:type="character" w:customStyle="1" w:styleId="letter1">
    <w:name w:val="letter1"/>
    <w:basedOn w:val="a0"/>
    <w:rsid w:val="006C609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c14">
    <w:name w:val="c14"/>
    <w:basedOn w:val="a0"/>
    <w:rsid w:val="006C6092"/>
  </w:style>
  <w:style w:type="character" w:customStyle="1" w:styleId="c15">
    <w:name w:val="c15"/>
    <w:basedOn w:val="a0"/>
    <w:rsid w:val="006C6092"/>
  </w:style>
  <w:style w:type="character" w:customStyle="1" w:styleId="c25">
    <w:name w:val="c25"/>
    <w:basedOn w:val="a0"/>
    <w:rsid w:val="006C6092"/>
  </w:style>
  <w:style w:type="character" w:customStyle="1" w:styleId="c55">
    <w:name w:val="c55"/>
    <w:basedOn w:val="a0"/>
    <w:rsid w:val="006C6092"/>
  </w:style>
  <w:style w:type="table" w:styleId="af4">
    <w:name w:val="Table Grid"/>
    <w:basedOn w:val="a1"/>
    <w:uiPriority w:val="59"/>
    <w:rsid w:val="006C6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5110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БСОШ1</dc:creator>
  <cp:keywords/>
  <dc:description/>
  <cp:lastModifiedBy>Пользователь</cp:lastModifiedBy>
  <cp:revision>9</cp:revision>
  <cp:lastPrinted>2015-09-07T12:21:00Z</cp:lastPrinted>
  <dcterms:created xsi:type="dcterms:W3CDTF">2015-09-07T05:12:00Z</dcterms:created>
  <dcterms:modified xsi:type="dcterms:W3CDTF">2017-01-29T04:19:00Z</dcterms:modified>
</cp:coreProperties>
</file>